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74" w:rsidRDefault="00E82574"/>
    <w:p w:rsidR="00E82574" w:rsidRDefault="00E82574" w:rsidP="00E82574">
      <w:pPr>
        <w:rPr>
          <w:rFonts w:ascii="Times New Roman" w:hAnsi="Times New Roman"/>
          <w:sz w:val="24"/>
          <w:szCs w:val="24"/>
        </w:rPr>
      </w:pPr>
      <w:r w:rsidRPr="00E82574">
        <w:rPr>
          <w:rFonts w:ascii="Times New Roman" w:hAnsi="Times New Roman"/>
          <w:sz w:val="24"/>
          <w:szCs w:val="24"/>
        </w:rPr>
        <w:t xml:space="preserve">I’m Loving It? </w:t>
      </w:r>
      <w:r w:rsidRPr="00E82574">
        <w:rPr>
          <w:rFonts w:ascii="Times New Roman" w:hAnsi="Times New Roman"/>
          <w:sz w:val="24"/>
          <w:szCs w:val="24"/>
        </w:rPr>
        <w:br/>
      </w:r>
      <w:r>
        <w:rPr>
          <w:rFonts w:ascii="Times New Roman" w:hAnsi="Times New Roman"/>
          <w:sz w:val="24"/>
          <w:szCs w:val="24"/>
        </w:rPr>
        <w:t>Mixed by</w:t>
      </w:r>
      <w:r w:rsidRPr="00E82574">
        <w:rPr>
          <w:rFonts w:ascii="Times New Roman" w:hAnsi="Times New Roman"/>
          <w:sz w:val="24"/>
          <w:szCs w:val="24"/>
        </w:rPr>
        <w:t xml:space="preserve"> Kelley </w:t>
      </w:r>
      <w:proofErr w:type="spellStart"/>
      <w:r w:rsidRPr="00E82574">
        <w:rPr>
          <w:rFonts w:ascii="Times New Roman" w:hAnsi="Times New Roman"/>
          <w:sz w:val="24"/>
          <w:szCs w:val="24"/>
        </w:rPr>
        <w:t>Blakewood</w:t>
      </w:r>
      <w:proofErr w:type="spellEnd"/>
      <w:r w:rsidRPr="00E82574">
        <w:rPr>
          <w:rFonts w:ascii="Times New Roman" w:hAnsi="Times New Roman"/>
          <w:sz w:val="24"/>
          <w:szCs w:val="24"/>
        </w:rPr>
        <w:t xml:space="preserve"> </w:t>
      </w:r>
    </w:p>
    <w:p w:rsidR="00ED19B4" w:rsidRDefault="00ED19B4" w:rsidP="00E82574">
      <w:pPr>
        <w:rPr>
          <w:rFonts w:ascii="Times New Roman" w:hAnsi="Times New Roman"/>
          <w:sz w:val="24"/>
          <w:szCs w:val="24"/>
        </w:rPr>
      </w:pPr>
      <w:r>
        <w:rPr>
          <w:noProof/>
        </w:rPr>
        <w:drawing>
          <wp:inline distT="0" distB="0" distL="0" distR="0">
            <wp:extent cx="5105400" cy="2246376"/>
            <wp:effectExtent l="19050" t="0" r="0" b="0"/>
            <wp:docPr id="4" name="Picture 4" descr="http://www.orovalleyhomes4sale.com/images/NewMc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ovalleyhomes4sale.com/images/NewMcDs.jpg"/>
                    <pic:cNvPicPr>
                      <a:picLocks noChangeAspect="1" noChangeArrowheads="1"/>
                    </pic:cNvPicPr>
                  </pic:nvPicPr>
                  <pic:blipFill>
                    <a:blip r:embed="rId4"/>
                    <a:srcRect/>
                    <a:stretch>
                      <a:fillRect/>
                    </a:stretch>
                  </pic:blipFill>
                  <pic:spPr bwMode="auto">
                    <a:xfrm>
                      <a:off x="0" y="0"/>
                      <a:ext cx="5114988" cy="2250595"/>
                    </a:xfrm>
                    <a:prstGeom prst="rect">
                      <a:avLst/>
                    </a:prstGeom>
                    <a:noFill/>
                    <a:ln w="9525">
                      <a:noFill/>
                      <a:miter lim="800000"/>
                      <a:headEnd/>
                      <a:tailEnd/>
                    </a:ln>
                  </pic:spPr>
                </pic:pic>
              </a:graphicData>
            </a:graphic>
          </wp:inline>
        </w:drawing>
      </w:r>
    </w:p>
    <w:p w:rsidR="00ED19B4" w:rsidRDefault="00ED19B4" w:rsidP="00E82574">
      <w:pPr>
        <w:rPr>
          <w:rFonts w:ascii="Times New Roman" w:hAnsi="Times New Roman"/>
          <w:sz w:val="24"/>
          <w:szCs w:val="24"/>
        </w:rPr>
      </w:pPr>
    </w:p>
    <w:p w:rsidR="00E82574" w:rsidRPr="00E82574" w:rsidRDefault="00E82574" w:rsidP="00E82574">
      <w:pPr>
        <w:rPr>
          <w:rFonts w:ascii="Times New Roman" w:hAnsi="Times New Roman"/>
          <w:sz w:val="24"/>
          <w:szCs w:val="24"/>
        </w:rPr>
      </w:pPr>
      <w:r w:rsidRPr="00E82574">
        <w:rPr>
          <w:rFonts w:ascii="Times New Roman" w:hAnsi="Times New Roman"/>
          <w:sz w:val="24"/>
          <w:szCs w:val="24"/>
        </w:rPr>
        <w:t xml:space="preserve">Every morning on my way to work I drive past McDonalds, and every morning I can’t help but ask myself… is it really possible? Is it possible that the days of Ronald McDonald, happy meals, and gigantic </w:t>
      </w:r>
      <w:r>
        <w:rPr>
          <w:rFonts w:ascii="Times New Roman" w:hAnsi="Times New Roman"/>
          <w:sz w:val="24"/>
          <w:szCs w:val="24"/>
        </w:rPr>
        <w:t xml:space="preserve">golden arches are really over? </w:t>
      </w:r>
    </w:p>
    <w:p w:rsidR="00E82574" w:rsidRPr="00E82574" w:rsidRDefault="00E82574" w:rsidP="00E82574">
      <w:pPr>
        <w:rPr>
          <w:rFonts w:ascii="Times New Roman" w:hAnsi="Times New Roman"/>
          <w:sz w:val="24"/>
          <w:szCs w:val="24"/>
        </w:rPr>
      </w:pPr>
      <w:r w:rsidRPr="00E82574">
        <w:rPr>
          <w:rFonts w:ascii="Times New Roman" w:hAnsi="Times New Roman"/>
          <w:sz w:val="24"/>
          <w:szCs w:val="24"/>
        </w:rPr>
        <w:t>The McDonalds Company began raising</w:t>
      </w:r>
      <w:r>
        <w:rPr>
          <w:rFonts w:ascii="Times New Roman" w:hAnsi="Times New Roman"/>
          <w:sz w:val="24"/>
          <w:szCs w:val="24"/>
        </w:rPr>
        <w:t xml:space="preserve"> </w:t>
      </w:r>
      <w:r w:rsidRPr="00E82574">
        <w:rPr>
          <w:rFonts w:ascii="Times New Roman" w:hAnsi="Times New Roman"/>
          <w:sz w:val="24"/>
          <w:szCs w:val="24"/>
        </w:rPr>
        <w:t>eyebrows in 2003 when executives decided it best to drop their traditional kid-centric image in order to target an</w:t>
      </w:r>
      <w:r>
        <w:rPr>
          <w:rFonts w:ascii="Times New Roman" w:hAnsi="Times New Roman"/>
          <w:sz w:val="24"/>
          <w:szCs w:val="24"/>
        </w:rPr>
        <w:t xml:space="preserve"> older more mature market. </w:t>
      </w:r>
      <w:r w:rsidRPr="00E82574">
        <w:rPr>
          <w:rFonts w:ascii="Times New Roman" w:hAnsi="Times New Roman"/>
          <w:sz w:val="24"/>
          <w:szCs w:val="24"/>
        </w:rPr>
        <w:t xml:space="preserve">Six years and billions of dollars later, they have actually begun to achieve what most deemed impossible: change their brand image. To compete with coffee houses and café type restaurants, McDonalds has revamped both its menu and store layouts.  McDonald’s restaurants now offer a variety of coffees, ranging from iced chocolate mochas to espressos. Additionally, most McDonalds’ include coffee bar tables, metal barstools, and free wireless internet access.  CEO Charlie Bell says, </w:t>
      </w:r>
      <w:r w:rsidR="00F17949">
        <w:rPr>
          <w:rFonts w:ascii="Times New Roman" w:hAnsi="Times New Roman"/>
          <w:sz w:val="24"/>
          <w:szCs w:val="24"/>
        </w:rPr>
        <w:t>“</w:t>
      </w:r>
      <w:proofErr w:type="gramStart"/>
      <w:r w:rsidRPr="00E82574">
        <w:rPr>
          <w:rFonts w:ascii="Times New Roman" w:hAnsi="Times New Roman"/>
          <w:sz w:val="24"/>
          <w:szCs w:val="24"/>
        </w:rPr>
        <w:t>these</w:t>
      </w:r>
      <w:proofErr w:type="gramEnd"/>
      <w:r w:rsidRPr="00E82574">
        <w:rPr>
          <w:rFonts w:ascii="Times New Roman" w:hAnsi="Times New Roman"/>
          <w:sz w:val="24"/>
          <w:szCs w:val="24"/>
        </w:rPr>
        <w:t xml:space="preserve"> changes are meant to offer consumers a </w:t>
      </w:r>
      <w:r>
        <w:rPr>
          <w:rFonts w:ascii="Times New Roman" w:hAnsi="Times New Roman"/>
          <w:sz w:val="24"/>
          <w:szCs w:val="24"/>
        </w:rPr>
        <w:t>better overall brand experience</w:t>
      </w:r>
      <w:r w:rsidR="00F17949">
        <w:rPr>
          <w:rFonts w:ascii="Times New Roman" w:hAnsi="Times New Roman"/>
          <w:sz w:val="24"/>
          <w:szCs w:val="24"/>
        </w:rPr>
        <w:t>.”</w:t>
      </w:r>
    </w:p>
    <w:p w:rsidR="00E82574" w:rsidRPr="00E82574" w:rsidRDefault="00E82574" w:rsidP="00E82574">
      <w:pPr>
        <w:rPr>
          <w:rFonts w:ascii="Times New Roman" w:hAnsi="Times New Roman"/>
          <w:sz w:val="24"/>
          <w:szCs w:val="24"/>
        </w:rPr>
      </w:pPr>
      <w:r w:rsidRPr="00E82574">
        <w:rPr>
          <w:rFonts w:ascii="Times New Roman" w:hAnsi="Times New Roman"/>
          <w:sz w:val="24"/>
          <w:szCs w:val="24"/>
        </w:rPr>
        <w:t>I’m certainly going to miss the iconic child friendly McDonalds, but I’m pretty excited to see what the new McDonalds has to offer. Maybe one of these mornings, I'll stop to enjoy a cup of coffee and actually be able to say, I'm lovin it.</w:t>
      </w:r>
      <w:r w:rsidRPr="00E82574">
        <w:rPr>
          <w:rFonts w:ascii="Times New Roman" w:hAnsi="Times New Roman"/>
          <w:sz w:val="24"/>
          <w:szCs w:val="24"/>
        </w:rPr>
        <w:br/>
      </w:r>
    </w:p>
    <w:p w:rsidR="00E82574" w:rsidRPr="00F17949" w:rsidRDefault="00C31FAF">
      <w:pPr>
        <w:rPr>
          <w:rFonts w:ascii="Times New Roman" w:hAnsi="Times New Roman"/>
          <w:sz w:val="24"/>
          <w:szCs w:val="24"/>
        </w:rPr>
      </w:pPr>
      <w:r w:rsidRPr="00F17949">
        <w:rPr>
          <w:rFonts w:ascii="Times New Roman" w:hAnsi="Times New Roman"/>
          <w:sz w:val="24"/>
          <w:szCs w:val="24"/>
        </w:rPr>
        <w:t xml:space="preserve">Source:  </w:t>
      </w:r>
      <w:proofErr w:type="spellStart"/>
      <w:r w:rsidRPr="00F17949">
        <w:rPr>
          <w:rFonts w:ascii="Times New Roman" w:hAnsi="Times New Roman"/>
          <w:sz w:val="24"/>
          <w:szCs w:val="24"/>
        </w:rPr>
        <w:t>EmeraldManagementFirst</w:t>
      </w:r>
      <w:proofErr w:type="spellEnd"/>
      <w:r w:rsidRPr="00F17949">
        <w:rPr>
          <w:rFonts w:ascii="Times New Roman" w:hAnsi="Times New Roman"/>
          <w:sz w:val="24"/>
          <w:szCs w:val="24"/>
        </w:rPr>
        <w:t xml:space="preserve">, Re-Branding, the </w:t>
      </w:r>
      <w:proofErr w:type="spellStart"/>
      <w:r w:rsidRPr="00F17949">
        <w:rPr>
          <w:rFonts w:ascii="Times New Roman" w:hAnsi="Times New Roman"/>
          <w:sz w:val="24"/>
          <w:szCs w:val="24"/>
        </w:rPr>
        <w:t>Mcdonalds</w:t>
      </w:r>
      <w:proofErr w:type="spellEnd"/>
      <w:r w:rsidRPr="00F17949">
        <w:rPr>
          <w:rFonts w:ascii="Times New Roman" w:hAnsi="Times New Roman"/>
          <w:sz w:val="24"/>
          <w:szCs w:val="24"/>
        </w:rPr>
        <w:t xml:space="preserve"> </w:t>
      </w:r>
      <w:proofErr w:type="spellStart"/>
      <w:r w:rsidRPr="00F17949">
        <w:rPr>
          <w:rFonts w:ascii="Times New Roman" w:hAnsi="Times New Roman"/>
          <w:sz w:val="24"/>
          <w:szCs w:val="24"/>
        </w:rPr>
        <w:t>Stategy</w:t>
      </w:r>
      <w:proofErr w:type="spellEnd"/>
      <w:r w:rsidRPr="00F17949">
        <w:rPr>
          <w:rFonts w:ascii="Times New Roman" w:hAnsi="Times New Roman"/>
          <w:sz w:val="24"/>
          <w:szCs w:val="24"/>
        </w:rPr>
        <w:t>, Emerald Group Publishing Limited</w:t>
      </w:r>
    </w:p>
    <w:sectPr w:rsidR="00E82574" w:rsidRPr="00F17949" w:rsidSect="00C83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A0B"/>
    <w:rsid w:val="00123E34"/>
    <w:rsid w:val="0025158E"/>
    <w:rsid w:val="004B4A0B"/>
    <w:rsid w:val="00512552"/>
    <w:rsid w:val="005164C8"/>
    <w:rsid w:val="006642FA"/>
    <w:rsid w:val="006C6A90"/>
    <w:rsid w:val="00BE61AB"/>
    <w:rsid w:val="00C31FAF"/>
    <w:rsid w:val="00C4787A"/>
    <w:rsid w:val="00C47D79"/>
    <w:rsid w:val="00C83BCE"/>
    <w:rsid w:val="00D80E95"/>
    <w:rsid w:val="00DA1E88"/>
    <w:rsid w:val="00E82574"/>
    <w:rsid w:val="00ED19B4"/>
    <w:rsid w:val="00EE19FD"/>
    <w:rsid w:val="00F17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inVentiv Communications</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dc:creator>
  <cp:keywords/>
  <dc:description/>
  <cp:lastModifiedBy>Kelley</cp:lastModifiedBy>
  <cp:revision>4</cp:revision>
  <dcterms:created xsi:type="dcterms:W3CDTF">2009-06-22T17:26:00Z</dcterms:created>
  <dcterms:modified xsi:type="dcterms:W3CDTF">2009-07-01T15:52:00Z</dcterms:modified>
</cp:coreProperties>
</file>